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C73AD" w14:textId="70AD64EC" w:rsidR="001014F5" w:rsidRDefault="00E37337">
      <w:pPr>
        <w:pStyle w:val="Ttulo"/>
      </w:pPr>
      <w:r>
        <w:t>MUNICIPIO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QUERÉTARO</w:t>
      </w:r>
    </w:p>
    <w:p w14:paraId="3F8E8B5D" w14:textId="12B2D38E" w:rsidR="001014F5" w:rsidRDefault="00E37337">
      <w:pPr>
        <w:spacing w:before="15"/>
        <w:ind w:left="3501" w:right="2045"/>
        <w:jc w:val="center"/>
      </w:pPr>
      <w:r>
        <w:t>AFECTACIÓN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PARTICIPACIONES</w:t>
      </w:r>
      <w:r>
        <w:rPr>
          <w:spacing w:val="-1"/>
        </w:rPr>
        <w:t xml:space="preserve"> </w:t>
      </w:r>
      <w:r>
        <w:t>FEDERALES</w:t>
      </w:r>
    </w:p>
    <w:p w14:paraId="61431238" w14:textId="77777777" w:rsidR="00331F4C" w:rsidRDefault="00331F4C">
      <w:pPr>
        <w:spacing w:before="15"/>
        <w:ind w:left="3501" w:right="2045"/>
        <w:jc w:val="center"/>
      </w:pPr>
    </w:p>
    <w:p w14:paraId="5A854E9E" w14:textId="77777777" w:rsidR="001014F5" w:rsidRDefault="00E37337">
      <w:pPr>
        <w:spacing w:before="101" w:line="259" w:lineRule="auto"/>
        <w:ind w:left="3501" w:right="2059"/>
        <w:jc w:val="center"/>
        <w:rPr>
          <w:rFonts w:ascii="Tahoma" w:hAnsi="Tahoma"/>
          <w:b/>
          <w:sz w:val="18"/>
        </w:rPr>
      </w:pPr>
      <w:r>
        <w:rPr>
          <w:rFonts w:ascii="Tahoma" w:hAnsi="Tahoma"/>
          <w:b/>
          <w:sz w:val="18"/>
        </w:rPr>
        <w:t>ÍNDICE</w:t>
      </w:r>
      <w:r>
        <w:rPr>
          <w:rFonts w:ascii="Tahoma" w:hAnsi="Tahoma"/>
          <w:b/>
          <w:spacing w:val="-7"/>
          <w:sz w:val="18"/>
        </w:rPr>
        <w:t xml:space="preserve"> </w:t>
      </w:r>
      <w:r>
        <w:rPr>
          <w:rFonts w:ascii="Tahoma" w:hAnsi="Tahoma"/>
          <w:b/>
          <w:sz w:val="18"/>
        </w:rPr>
        <w:t>DE</w:t>
      </w:r>
      <w:r>
        <w:rPr>
          <w:rFonts w:ascii="Tahoma" w:hAnsi="Tahoma"/>
          <w:b/>
          <w:spacing w:val="-7"/>
          <w:sz w:val="18"/>
        </w:rPr>
        <w:t xml:space="preserve"> </w:t>
      </w:r>
      <w:r>
        <w:rPr>
          <w:rFonts w:ascii="Tahoma" w:hAnsi="Tahoma"/>
          <w:b/>
          <w:sz w:val="18"/>
        </w:rPr>
        <w:t>TRASPARENCIA</w:t>
      </w:r>
      <w:r>
        <w:rPr>
          <w:rFonts w:ascii="Tahoma" w:hAnsi="Tahoma"/>
          <w:b/>
          <w:spacing w:val="-8"/>
          <w:sz w:val="18"/>
        </w:rPr>
        <w:t xml:space="preserve"> </w:t>
      </w:r>
      <w:r>
        <w:rPr>
          <w:rFonts w:ascii="Tahoma" w:hAnsi="Tahoma"/>
          <w:b/>
          <w:sz w:val="18"/>
        </w:rPr>
        <w:t>Y</w:t>
      </w:r>
      <w:r>
        <w:rPr>
          <w:rFonts w:ascii="Tahoma" w:hAnsi="Tahoma"/>
          <w:b/>
          <w:spacing w:val="-7"/>
          <w:sz w:val="18"/>
        </w:rPr>
        <w:t xml:space="preserve"> </w:t>
      </w:r>
      <w:r>
        <w:rPr>
          <w:rFonts w:ascii="Tahoma" w:hAnsi="Tahoma"/>
          <w:b/>
          <w:sz w:val="18"/>
        </w:rPr>
        <w:t>DISPONIBILIDAD</w:t>
      </w:r>
      <w:r>
        <w:rPr>
          <w:rFonts w:ascii="Tahoma" w:hAnsi="Tahoma"/>
          <w:b/>
          <w:spacing w:val="-49"/>
          <w:sz w:val="18"/>
        </w:rPr>
        <w:t xml:space="preserve"> </w:t>
      </w:r>
      <w:r>
        <w:rPr>
          <w:rFonts w:ascii="Tahoma" w:hAnsi="Tahoma"/>
          <w:b/>
          <w:sz w:val="18"/>
        </w:rPr>
        <w:t>DE LA INFORMACIÓN FISCAL DE LOS</w:t>
      </w:r>
      <w:r>
        <w:rPr>
          <w:rFonts w:ascii="Tahoma" w:hAnsi="Tahoma"/>
          <w:b/>
          <w:spacing w:val="1"/>
          <w:sz w:val="18"/>
        </w:rPr>
        <w:t xml:space="preserve"> </w:t>
      </w:r>
      <w:r>
        <w:rPr>
          <w:rFonts w:ascii="Tahoma" w:hAnsi="Tahoma"/>
          <w:b/>
          <w:sz w:val="18"/>
        </w:rPr>
        <w:t>MUNICIPIOS (ITDIF-M)</w:t>
      </w:r>
    </w:p>
    <w:p w14:paraId="5A79D280" w14:textId="77777777" w:rsidR="00331F4C" w:rsidRDefault="00331F4C">
      <w:pPr>
        <w:spacing w:before="101" w:line="259" w:lineRule="auto"/>
        <w:ind w:left="3501" w:right="2059"/>
        <w:jc w:val="center"/>
        <w:rPr>
          <w:rFonts w:ascii="Tahoma" w:hAnsi="Tahoma"/>
          <w:b/>
          <w:sz w:val="18"/>
        </w:rPr>
      </w:pPr>
    </w:p>
    <w:tbl>
      <w:tblPr>
        <w:tblStyle w:val="TableNormal"/>
        <w:tblW w:w="9490" w:type="dxa"/>
        <w:tblInd w:w="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1531"/>
        <w:gridCol w:w="1159"/>
        <w:gridCol w:w="3029"/>
      </w:tblGrid>
      <w:tr w:rsidR="001014F5" w14:paraId="69159BEE" w14:textId="77777777" w:rsidTr="00115F36">
        <w:trPr>
          <w:trHeight w:val="791"/>
        </w:trPr>
        <w:tc>
          <w:tcPr>
            <w:tcW w:w="3771" w:type="dxa"/>
            <w:shd w:val="clear" w:color="auto" w:fill="C4D69B"/>
          </w:tcPr>
          <w:p w14:paraId="1F3DB6F3" w14:textId="77777777" w:rsidR="001014F5" w:rsidRDefault="001014F5">
            <w:pPr>
              <w:pStyle w:val="TableParagraph"/>
              <w:spacing w:before="9"/>
              <w:jc w:val="left"/>
              <w:rPr>
                <w:rFonts w:ascii="Tahoma"/>
                <w:b/>
                <w:sz w:val="21"/>
              </w:rPr>
            </w:pPr>
          </w:p>
          <w:p w14:paraId="1DA046D8" w14:textId="77777777" w:rsidR="001014F5" w:rsidRDefault="00E37337">
            <w:pPr>
              <w:pStyle w:val="TableParagraph"/>
              <w:ind w:left="1658" w:right="1634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</w:p>
        </w:tc>
        <w:tc>
          <w:tcPr>
            <w:tcW w:w="1531" w:type="dxa"/>
            <w:shd w:val="clear" w:color="auto" w:fill="C4D69B"/>
            <w:vAlign w:val="center"/>
          </w:tcPr>
          <w:p w14:paraId="7F752C39" w14:textId="77777777" w:rsidR="001014F5" w:rsidRDefault="00E37337" w:rsidP="00DB0454">
            <w:pPr>
              <w:pStyle w:val="TableParagraph"/>
              <w:spacing w:before="1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TRIMESTRE</w:t>
            </w:r>
          </w:p>
        </w:tc>
        <w:tc>
          <w:tcPr>
            <w:tcW w:w="1159" w:type="dxa"/>
            <w:shd w:val="clear" w:color="auto" w:fill="C4D69B"/>
          </w:tcPr>
          <w:p w14:paraId="4D2E8C61" w14:textId="77777777" w:rsidR="001014F5" w:rsidRDefault="001014F5">
            <w:pPr>
              <w:pStyle w:val="TableParagraph"/>
              <w:spacing w:before="6"/>
              <w:jc w:val="left"/>
              <w:rPr>
                <w:rFonts w:ascii="Tahoma"/>
                <w:b/>
              </w:rPr>
            </w:pPr>
          </w:p>
          <w:p w14:paraId="0DCC40E1" w14:textId="77777777" w:rsidR="001014F5" w:rsidRDefault="00E37337">
            <w:pPr>
              <w:pStyle w:val="TableParagraph"/>
              <w:spacing w:before="1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MUNICIPIO</w:t>
            </w:r>
          </w:p>
        </w:tc>
        <w:tc>
          <w:tcPr>
            <w:tcW w:w="3029" w:type="dxa"/>
            <w:shd w:val="clear" w:color="auto" w:fill="C4D69B"/>
          </w:tcPr>
          <w:p w14:paraId="6FE1B0D5" w14:textId="77777777" w:rsidR="001014F5" w:rsidRDefault="001014F5">
            <w:pPr>
              <w:pStyle w:val="TableParagraph"/>
              <w:spacing w:before="9"/>
              <w:jc w:val="left"/>
              <w:rPr>
                <w:rFonts w:ascii="Tahoma"/>
                <w:b/>
                <w:sz w:val="21"/>
              </w:rPr>
            </w:pPr>
          </w:p>
          <w:p w14:paraId="4049C4F4" w14:textId="77777777" w:rsidR="001014F5" w:rsidRDefault="00E37337">
            <w:pPr>
              <w:pStyle w:val="TableParagraph"/>
              <w:ind w:left="961" w:right="934"/>
              <w:rPr>
                <w:b/>
                <w:sz w:val="20"/>
              </w:rPr>
            </w:pPr>
            <w:r>
              <w:rPr>
                <w:b/>
                <w:sz w:val="20"/>
              </w:rPr>
              <w:t>PORCENTAJE</w:t>
            </w:r>
          </w:p>
        </w:tc>
      </w:tr>
      <w:tr w:rsidR="001014F5" w14:paraId="1A3256BA" w14:textId="77777777" w:rsidTr="00115F36">
        <w:trPr>
          <w:trHeight w:val="1127"/>
        </w:trPr>
        <w:tc>
          <w:tcPr>
            <w:tcW w:w="3771" w:type="dxa"/>
            <w:vAlign w:val="center"/>
          </w:tcPr>
          <w:p w14:paraId="7D0BEAC0" w14:textId="77777777" w:rsidR="001014F5" w:rsidRDefault="00E37337" w:rsidP="00EC14F0">
            <w:pPr>
              <w:pStyle w:val="TableParagraph"/>
              <w:ind w:right="1634"/>
              <w:jc w:val="right"/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1531" w:type="dxa"/>
            <w:vAlign w:val="center"/>
          </w:tcPr>
          <w:p w14:paraId="3AA7C52F" w14:textId="4E8222FB" w:rsidR="001014F5" w:rsidRPr="00DB0454" w:rsidRDefault="00E37337" w:rsidP="00DB0454">
            <w:pPr>
              <w:pStyle w:val="TableParagraph"/>
              <w:spacing w:before="80" w:line="256" w:lineRule="auto"/>
              <w:rPr>
                <w:spacing w:val="-1"/>
                <w:sz w:val="20"/>
              </w:rPr>
            </w:pPr>
            <w:r>
              <w:rPr>
                <w:sz w:val="20"/>
              </w:rPr>
              <w:t>1er. Trimestre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2do. Trimestr</w:t>
            </w:r>
            <w:r w:rsidR="00DB0454">
              <w:rPr>
                <w:spacing w:val="-1"/>
                <w:sz w:val="20"/>
              </w:rPr>
              <w:t>e</w:t>
            </w:r>
            <w:r w:rsidR="00DB0454">
              <w:rPr>
                <w:spacing w:val="-1"/>
                <w:sz w:val="20"/>
              </w:rPr>
              <w:br/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3er.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Trimestre</w:t>
            </w:r>
            <w:r w:rsidR="00DB0454">
              <w:rPr>
                <w:spacing w:val="-1"/>
                <w:sz w:val="20"/>
              </w:rPr>
              <w:br/>
            </w:r>
            <w:r>
              <w:rPr>
                <w:sz w:val="20"/>
              </w:rPr>
              <w:t>4to.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Trimestre</w:t>
            </w:r>
          </w:p>
        </w:tc>
        <w:tc>
          <w:tcPr>
            <w:tcW w:w="1159" w:type="dxa"/>
            <w:vAlign w:val="center"/>
          </w:tcPr>
          <w:p w14:paraId="51447371" w14:textId="77777777" w:rsidR="001014F5" w:rsidRDefault="00E37337" w:rsidP="00DB045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Querétaro</w:t>
            </w:r>
          </w:p>
        </w:tc>
        <w:tc>
          <w:tcPr>
            <w:tcW w:w="3029" w:type="dxa"/>
          </w:tcPr>
          <w:p w14:paraId="4A0D87F2" w14:textId="77777777" w:rsidR="001014F5" w:rsidRDefault="00E37337">
            <w:pPr>
              <w:pStyle w:val="TableParagraph"/>
              <w:spacing w:before="90"/>
              <w:ind w:left="959" w:right="934"/>
              <w:rPr>
                <w:sz w:val="20"/>
              </w:rPr>
            </w:pPr>
            <w:r>
              <w:rPr>
                <w:sz w:val="20"/>
              </w:rPr>
              <w:t>15%</w:t>
            </w:r>
          </w:p>
          <w:p w14:paraId="04253D36" w14:textId="77777777" w:rsidR="001014F5" w:rsidRDefault="00E37337">
            <w:pPr>
              <w:pStyle w:val="TableParagraph"/>
              <w:spacing w:before="17"/>
              <w:ind w:left="959" w:right="934"/>
              <w:rPr>
                <w:sz w:val="20"/>
              </w:rPr>
            </w:pPr>
            <w:r>
              <w:rPr>
                <w:sz w:val="20"/>
              </w:rPr>
              <w:t>15%</w:t>
            </w:r>
          </w:p>
          <w:p w14:paraId="23AA027B" w14:textId="77777777" w:rsidR="001014F5" w:rsidRDefault="00E37337">
            <w:pPr>
              <w:pStyle w:val="TableParagraph"/>
              <w:spacing w:before="18"/>
              <w:ind w:left="959" w:right="934"/>
              <w:rPr>
                <w:sz w:val="20"/>
              </w:rPr>
            </w:pPr>
            <w:r>
              <w:rPr>
                <w:sz w:val="20"/>
              </w:rPr>
              <w:t>15%</w:t>
            </w:r>
          </w:p>
          <w:p w14:paraId="4C2DF58F" w14:textId="77777777" w:rsidR="001014F5" w:rsidRDefault="00E37337">
            <w:pPr>
              <w:pStyle w:val="TableParagraph"/>
              <w:spacing w:before="18" w:line="232" w:lineRule="exact"/>
              <w:ind w:left="958" w:right="934"/>
              <w:rPr>
                <w:sz w:val="20"/>
              </w:rPr>
            </w:pPr>
            <w:r>
              <w:rPr>
                <w:sz w:val="20"/>
              </w:rPr>
              <w:t>15%</w:t>
            </w:r>
          </w:p>
        </w:tc>
      </w:tr>
      <w:tr w:rsidR="001014F5" w14:paraId="3E60ABF4" w14:textId="77777777" w:rsidTr="00115F36">
        <w:trPr>
          <w:trHeight w:val="1127"/>
        </w:trPr>
        <w:tc>
          <w:tcPr>
            <w:tcW w:w="3771" w:type="dxa"/>
            <w:vAlign w:val="center"/>
          </w:tcPr>
          <w:p w14:paraId="1835E701" w14:textId="77777777" w:rsidR="001014F5" w:rsidRDefault="00E37337" w:rsidP="00EC14F0">
            <w:pPr>
              <w:pStyle w:val="TableParagraph"/>
              <w:ind w:right="1634"/>
              <w:jc w:val="right"/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1531" w:type="dxa"/>
            <w:vAlign w:val="center"/>
          </w:tcPr>
          <w:p w14:paraId="66EBC523" w14:textId="0D4B5C43" w:rsidR="001014F5" w:rsidRDefault="00E37337" w:rsidP="00DB0454">
            <w:pPr>
              <w:pStyle w:val="TableParagraph"/>
              <w:spacing w:before="64" w:line="260" w:lineRule="atLeast"/>
              <w:rPr>
                <w:sz w:val="20"/>
              </w:rPr>
            </w:pPr>
            <w:r>
              <w:rPr>
                <w:sz w:val="20"/>
              </w:rPr>
              <w:t>1er. Trimestre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2do. Trimestre</w:t>
            </w:r>
            <w:r>
              <w:rPr>
                <w:spacing w:val="-43"/>
                <w:sz w:val="20"/>
              </w:rPr>
              <w:t xml:space="preserve"> </w:t>
            </w:r>
            <w:r w:rsidR="00DB0454">
              <w:rPr>
                <w:spacing w:val="-43"/>
                <w:sz w:val="20"/>
              </w:rPr>
              <w:br/>
            </w:r>
            <w:r>
              <w:rPr>
                <w:sz w:val="20"/>
              </w:rPr>
              <w:t>3er. Trimestre</w:t>
            </w:r>
            <w:r>
              <w:rPr>
                <w:spacing w:val="-43"/>
                <w:sz w:val="20"/>
              </w:rPr>
              <w:t xml:space="preserve"> </w:t>
            </w:r>
            <w:r w:rsidR="00DB0454">
              <w:rPr>
                <w:spacing w:val="-43"/>
                <w:sz w:val="20"/>
              </w:rPr>
              <w:br/>
            </w:r>
            <w:r>
              <w:rPr>
                <w:sz w:val="20"/>
              </w:rPr>
              <w:t>4to.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Trimestre</w:t>
            </w:r>
          </w:p>
        </w:tc>
        <w:tc>
          <w:tcPr>
            <w:tcW w:w="1159" w:type="dxa"/>
            <w:vAlign w:val="center"/>
          </w:tcPr>
          <w:p w14:paraId="7DF6BD42" w14:textId="77777777" w:rsidR="001014F5" w:rsidRDefault="00E37337" w:rsidP="00DB045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Querétaro</w:t>
            </w:r>
          </w:p>
        </w:tc>
        <w:tc>
          <w:tcPr>
            <w:tcW w:w="3029" w:type="dxa"/>
          </w:tcPr>
          <w:p w14:paraId="7DC77C3E" w14:textId="77777777" w:rsidR="001014F5" w:rsidRDefault="00E37337">
            <w:pPr>
              <w:pStyle w:val="TableParagraph"/>
              <w:spacing w:before="90"/>
              <w:ind w:left="959" w:right="934"/>
              <w:rPr>
                <w:sz w:val="20"/>
              </w:rPr>
            </w:pPr>
            <w:r>
              <w:rPr>
                <w:sz w:val="20"/>
              </w:rPr>
              <w:t>15%</w:t>
            </w:r>
          </w:p>
          <w:p w14:paraId="68F64CAF" w14:textId="77777777" w:rsidR="001014F5" w:rsidRDefault="00E37337">
            <w:pPr>
              <w:pStyle w:val="TableParagraph"/>
              <w:spacing w:before="17"/>
              <w:ind w:left="959" w:right="934"/>
              <w:rPr>
                <w:sz w:val="20"/>
              </w:rPr>
            </w:pPr>
            <w:r>
              <w:rPr>
                <w:sz w:val="20"/>
              </w:rPr>
              <w:t>15%</w:t>
            </w:r>
          </w:p>
          <w:p w14:paraId="4BE8C0A5" w14:textId="77777777" w:rsidR="001014F5" w:rsidRDefault="00E37337">
            <w:pPr>
              <w:pStyle w:val="TableParagraph"/>
              <w:spacing w:before="18"/>
              <w:ind w:left="959" w:right="934"/>
              <w:rPr>
                <w:sz w:val="20"/>
              </w:rPr>
            </w:pPr>
            <w:r>
              <w:rPr>
                <w:sz w:val="20"/>
              </w:rPr>
              <w:t>15%</w:t>
            </w:r>
          </w:p>
          <w:p w14:paraId="3B33696F" w14:textId="77777777" w:rsidR="001014F5" w:rsidRDefault="00E37337">
            <w:pPr>
              <w:pStyle w:val="TableParagraph"/>
              <w:spacing w:before="17" w:line="232" w:lineRule="exact"/>
              <w:ind w:left="958" w:right="934"/>
              <w:rPr>
                <w:sz w:val="20"/>
              </w:rPr>
            </w:pPr>
            <w:r>
              <w:rPr>
                <w:sz w:val="20"/>
              </w:rPr>
              <w:t>15%</w:t>
            </w:r>
          </w:p>
        </w:tc>
      </w:tr>
      <w:tr w:rsidR="001014F5" w14:paraId="02A6DE3B" w14:textId="77777777" w:rsidTr="00115F36">
        <w:trPr>
          <w:trHeight w:val="1127"/>
        </w:trPr>
        <w:tc>
          <w:tcPr>
            <w:tcW w:w="3771" w:type="dxa"/>
            <w:vAlign w:val="center"/>
          </w:tcPr>
          <w:p w14:paraId="1DB1874F" w14:textId="77777777" w:rsidR="001014F5" w:rsidRDefault="00E37337" w:rsidP="00EC14F0">
            <w:pPr>
              <w:pStyle w:val="TableParagraph"/>
              <w:ind w:right="1634"/>
              <w:jc w:val="right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1531" w:type="dxa"/>
            <w:vAlign w:val="center"/>
          </w:tcPr>
          <w:p w14:paraId="3EA0A91B" w14:textId="0C122BE4" w:rsidR="001014F5" w:rsidRDefault="00E37337" w:rsidP="00DB0454">
            <w:pPr>
              <w:pStyle w:val="TableParagraph"/>
              <w:spacing w:before="64" w:line="260" w:lineRule="atLeast"/>
              <w:rPr>
                <w:sz w:val="20"/>
              </w:rPr>
            </w:pPr>
            <w:r>
              <w:rPr>
                <w:sz w:val="20"/>
              </w:rPr>
              <w:t>1er. Trimestre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2do. Trimestre</w:t>
            </w:r>
            <w:r>
              <w:rPr>
                <w:spacing w:val="-43"/>
                <w:sz w:val="20"/>
              </w:rPr>
              <w:t xml:space="preserve"> </w:t>
            </w:r>
            <w:r w:rsidR="00DB0454">
              <w:rPr>
                <w:spacing w:val="-43"/>
                <w:sz w:val="20"/>
              </w:rPr>
              <w:br/>
            </w:r>
            <w:r>
              <w:rPr>
                <w:sz w:val="20"/>
              </w:rPr>
              <w:t>3er. Trimestre</w:t>
            </w:r>
            <w:r>
              <w:rPr>
                <w:spacing w:val="-43"/>
                <w:sz w:val="20"/>
              </w:rPr>
              <w:t xml:space="preserve"> </w:t>
            </w:r>
            <w:r w:rsidR="00DB0454">
              <w:rPr>
                <w:spacing w:val="-43"/>
                <w:sz w:val="20"/>
              </w:rPr>
              <w:br/>
            </w:r>
            <w:r>
              <w:rPr>
                <w:sz w:val="20"/>
              </w:rPr>
              <w:t>4to.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Trimestre</w:t>
            </w:r>
          </w:p>
        </w:tc>
        <w:tc>
          <w:tcPr>
            <w:tcW w:w="1159" w:type="dxa"/>
            <w:vAlign w:val="center"/>
          </w:tcPr>
          <w:p w14:paraId="34844E9F" w14:textId="77777777" w:rsidR="001014F5" w:rsidRDefault="00E37337" w:rsidP="00DB045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Querétaro</w:t>
            </w:r>
          </w:p>
        </w:tc>
        <w:tc>
          <w:tcPr>
            <w:tcW w:w="3029" w:type="dxa"/>
          </w:tcPr>
          <w:p w14:paraId="52C8ED1F" w14:textId="77777777" w:rsidR="001014F5" w:rsidRDefault="00E37337">
            <w:pPr>
              <w:pStyle w:val="TableParagraph"/>
              <w:spacing w:before="90"/>
              <w:ind w:left="959" w:right="934"/>
              <w:rPr>
                <w:sz w:val="20"/>
              </w:rPr>
            </w:pPr>
            <w:r>
              <w:rPr>
                <w:sz w:val="20"/>
              </w:rPr>
              <w:t>15%</w:t>
            </w:r>
          </w:p>
          <w:p w14:paraId="013DA36B" w14:textId="77777777" w:rsidR="001014F5" w:rsidRDefault="00E37337">
            <w:pPr>
              <w:pStyle w:val="TableParagraph"/>
              <w:spacing w:before="17"/>
              <w:ind w:left="959" w:right="934"/>
              <w:rPr>
                <w:sz w:val="20"/>
              </w:rPr>
            </w:pPr>
            <w:r>
              <w:rPr>
                <w:sz w:val="20"/>
              </w:rPr>
              <w:t>15%</w:t>
            </w:r>
          </w:p>
          <w:p w14:paraId="34B2FB97" w14:textId="77777777" w:rsidR="001014F5" w:rsidRDefault="00E37337">
            <w:pPr>
              <w:pStyle w:val="TableParagraph"/>
              <w:spacing w:before="18"/>
              <w:ind w:left="959" w:right="934"/>
              <w:rPr>
                <w:sz w:val="20"/>
              </w:rPr>
            </w:pPr>
            <w:r>
              <w:rPr>
                <w:sz w:val="20"/>
              </w:rPr>
              <w:t>15%</w:t>
            </w:r>
          </w:p>
          <w:p w14:paraId="516AA0C7" w14:textId="77777777" w:rsidR="001014F5" w:rsidRDefault="00E37337">
            <w:pPr>
              <w:pStyle w:val="TableParagraph"/>
              <w:spacing w:before="17" w:line="232" w:lineRule="exact"/>
              <w:ind w:left="958" w:right="934"/>
              <w:rPr>
                <w:sz w:val="20"/>
              </w:rPr>
            </w:pPr>
            <w:r>
              <w:rPr>
                <w:sz w:val="20"/>
              </w:rPr>
              <w:t>15%</w:t>
            </w:r>
          </w:p>
        </w:tc>
      </w:tr>
      <w:tr w:rsidR="001014F5" w14:paraId="2DA47868" w14:textId="77777777" w:rsidTr="00115F36">
        <w:trPr>
          <w:trHeight w:val="1127"/>
        </w:trPr>
        <w:tc>
          <w:tcPr>
            <w:tcW w:w="3771" w:type="dxa"/>
            <w:vAlign w:val="center"/>
          </w:tcPr>
          <w:p w14:paraId="56A836D4" w14:textId="77777777" w:rsidR="001014F5" w:rsidRDefault="00E37337" w:rsidP="00EC14F0">
            <w:pPr>
              <w:pStyle w:val="TableParagraph"/>
              <w:ind w:right="1634"/>
              <w:jc w:val="right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531" w:type="dxa"/>
            <w:vAlign w:val="center"/>
          </w:tcPr>
          <w:p w14:paraId="1E90BD2F" w14:textId="0CB34D3F" w:rsidR="001014F5" w:rsidRDefault="00E37337" w:rsidP="00DB0454">
            <w:pPr>
              <w:pStyle w:val="TableParagraph"/>
              <w:spacing w:before="80" w:line="256" w:lineRule="auto"/>
              <w:rPr>
                <w:sz w:val="20"/>
              </w:rPr>
            </w:pPr>
            <w:r>
              <w:rPr>
                <w:sz w:val="20"/>
              </w:rPr>
              <w:t>1er. Trimestre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2do. Trimestre</w:t>
            </w:r>
            <w:r>
              <w:rPr>
                <w:spacing w:val="-43"/>
                <w:sz w:val="20"/>
              </w:rPr>
              <w:t xml:space="preserve"> </w:t>
            </w:r>
            <w:r w:rsidR="00DB0454">
              <w:rPr>
                <w:spacing w:val="-43"/>
                <w:sz w:val="20"/>
              </w:rPr>
              <w:br/>
            </w:r>
            <w:r>
              <w:rPr>
                <w:spacing w:val="-1"/>
                <w:sz w:val="20"/>
              </w:rPr>
              <w:t>3er.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Trimestre</w:t>
            </w:r>
            <w:r w:rsidR="00DB0454">
              <w:rPr>
                <w:sz w:val="20"/>
              </w:rPr>
              <w:br/>
            </w:r>
            <w:r>
              <w:rPr>
                <w:sz w:val="20"/>
              </w:rPr>
              <w:t>4to.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Trimestre</w:t>
            </w:r>
          </w:p>
        </w:tc>
        <w:tc>
          <w:tcPr>
            <w:tcW w:w="1159" w:type="dxa"/>
            <w:vAlign w:val="center"/>
          </w:tcPr>
          <w:p w14:paraId="31B67078" w14:textId="77777777" w:rsidR="001014F5" w:rsidRDefault="00E37337" w:rsidP="00DB045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Querétaro</w:t>
            </w:r>
          </w:p>
        </w:tc>
        <w:tc>
          <w:tcPr>
            <w:tcW w:w="3029" w:type="dxa"/>
          </w:tcPr>
          <w:p w14:paraId="3F056E81" w14:textId="77777777" w:rsidR="001014F5" w:rsidRDefault="00E37337">
            <w:pPr>
              <w:pStyle w:val="TableParagraph"/>
              <w:spacing w:before="90"/>
              <w:ind w:left="959" w:right="934"/>
              <w:rPr>
                <w:sz w:val="20"/>
              </w:rPr>
            </w:pPr>
            <w:r>
              <w:rPr>
                <w:sz w:val="20"/>
              </w:rPr>
              <w:t>15%</w:t>
            </w:r>
          </w:p>
          <w:p w14:paraId="4E6D2C92" w14:textId="77777777" w:rsidR="001014F5" w:rsidRDefault="00E37337">
            <w:pPr>
              <w:pStyle w:val="TableParagraph"/>
              <w:spacing w:before="17"/>
              <w:ind w:left="959" w:right="934"/>
              <w:rPr>
                <w:sz w:val="20"/>
              </w:rPr>
            </w:pPr>
            <w:r>
              <w:rPr>
                <w:sz w:val="20"/>
              </w:rPr>
              <w:t>0%</w:t>
            </w:r>
          </w:p>
          <w:p w14:paraId="4D53B17C" w14:textId="77777777" w:rsidR="001014F5" w:rsidRDefault="00E37337">
            <w:pPr>
              <w:pStyle w:val="TableParagraph"/>
              <w:spacing w:before="18"/>
              <w:ind w:left="959" w:right="934"/>
              <w:rPr>
                <w:sz w:val="20"/>
              </w:rPr>
            </w:pPr>
            <w:r>
              <w:rPr>
                <w:sz w:val="20"/>
              </w:rPr>
              <w:t>0%</w:t>
            </w:r>
          </w:p>
          <w:p w14:paraId="1ECCB0B9" w14:textId="77777777" w:rsidR="001014F5" w:rsidRDefault="00E37337">
            <w:pPr>
              <w:pStyle w:val="TableParagraph"/>
              <w:spacing w:before="18" w:line="232" w:lineRule="exact"/>
              <w:ind w:left="958" w:right="934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</w:tr>
      <w:tr w:rsidR="001014F5" w14:paraId="6F8C4082" w14:textId="77777777" w:rsidTr="00115F36">
        <w:trPr>
          <w:trHeight w:val="1127"/>
        </w:trPr>
        <w:tc>
          <w:tcPr>
            <w:tcW w:w="3771" w:type="dxa"/>
            <w:vAlign w:val="center"/>
          </w:tcPr>
          <w:p w14:paraId="19AC0766" w14:textId="77777777" w:rsidR="001014F5" w:rsidRDefault="00E37337" w:rsidP="00EC14F0">
            <w:pPr>
              <w:pStyle w:val="TableParagraph"/>
              <w:ind w:right="1634"/>
              <w:jc w:val="right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531" w:type="dxa"/>
            <w:vAlign w:val="center"/>
          </w:tcPr>
          <w:p w14:paraId="77A490D2" w14:textId="096B8FF3" w:rsidR="001014F5" w:rsidRDefault="00E37337" w:rsidP="00DB0454">
            <w:pPr>
              <w:pStyle w:val="TableParagraph"/>
              <w:spacing w:before="64" w:line="260" w:lineRule="atLeast"/>
              <w:rPr>
                <w:sz w:val="20"/>
              </w:rPr>
            </w:pPr>
            <w:r>
              <w:rPr>
                <w:sz w:val="20"/>
              </w:rPr>
              <w:t>1er. Trimestre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2do. Trimestre</w:t>
            </w:r>
            <w:r>
              <w:rPr>
                <w:spacing w:val="-43"/>
                <w:sz w:val="20"/>
              </w:rPr>
              <w:t xml:space="preserve"> </w:t>
            </w:r>
            <w:r w:rsidR="00DB0454">
              <w:rPr>
                <w:spacing w:val="-43"/>
                <w:sz w:val="20"/>
              </w:rPr>
              <w:br/>
            </w:r>
            <w:r>
              <w:rPr>
                <w:sz w:val="20"/>
              </w:rPr>
              <w:t>3er. Trimestre</w:t>
            </w:r>
            <w:r>
              <w:rPr>
                <w:spacing w:val="-43"/>
                <w:sz w:val="20"/>
              </w:rPr>
              <w:t xml:space="preserve"> </w:t>
            </w:r>
            <w:r w:rsidR="00DB0454">
              <w:rPr>
                <w:spacing w:val="-43"/>
                <w:sz w:val="20"/>
              </w:rPr>
              <w:br/>
            </w:r>
            <w:r>
              <w:rPr>
                <w:sz w:val="20"/>
              </w:rPr>
              <w:t>4to.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Trimestre</w:t>
            </w:r>
          </w:p>
        </w:tc>
        <w:tc>
          <w:tcPr>
            <w:tcW w:w="1159" w:type="dxa"/>
            <w:vAlign w:val="center"/>
          </w:tcPr>
          <w:p w14:paraId="7F54AE0A" w14:textId="77777777" w:rsidR="001014F5" w:rsidRDefault="00E37337" w:rsidP="00DB045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Querétaro</w:t>
            </w:r>
          </w:p>
        </w:tc>
        <w:tc>
          <w:tcPr>
            <w:tcW w:w="3029" w:type="dxa"/>
          </w:tcPr>
          <w:p w14:paraId="6EA5A93F" w14:textId="77777777" w:rsidR="001014F5" w:rsidRDefault="00E37337">
            <w:pPr>
              <w:pStyle w:val="TableParagraph"/>
              <w:spacing w:before="90"/>
              <w:ind w:left="959" w:right="934"/>
              <w:rPr>
                <w:sz w:val="20"/>
              </w:rPr>
            </w:pPr>
            <w:r>
              <w:rPr>
                <w:sz w:val="20"/>
              </w:rPr>
              <w:t>0%</w:t>
            </w:r>
          </w:p>
          <w:p w14:paraId="645ABA37" w14:textId="77777777" w:rsidR="001014F5" w:rsidRDefault="00E37337">
            <w:pPr>
              <w:pStyle w:val="TableParagraph"/>
              <w:spacing w:before="17"/>
              <w:ind w:left="959" w:right="934"/>
              <w:rPr>
                <w:sz w:val="20"/>
              </w:rPr>
            </w:pPr>
            <w:r>
              <w:rPr>
                <w:sz w:val="20"/>
              </w:rPr>
              <w:t>0%</w:t>
            </w:r>
          </w:p>
          <w:p w14:paraId="07A6B237" w14:textId="77777777" w:rsidR="001014F5" w:rsidRDefault="00E37337">
            <w:pPr>
              <w:pStyle w:val="TableParagraph"/>
              <w:spacing w:before="18"/>
              <w:ind w:left="959" w:right="934"/>
              <w:rPr>
                <w:sz w:val="20"/>
              </w:rPr>
            </w:pPr>
            <w:r>
              <w:rPr>
                <w:sz w:val="20"/>
              </w:rPr>
              <w:t>0%</w:t>
            </w:r>
          </w:p>
          <w:p w14:paraId="210FA07B" w14:textId="77777777" w:rsidR="001014F5" w:rsidRDefault="00E37337">
            <w:pPr>
              <w:pStyle w:val="TableParagraph"/>
              <w:spacing w:before="17" w:line="232" w:lineRule="exact"/>
              <w:ind w:left="958" w:right="934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</w:tr>
      <w:tr w:rsidR="00044FED" w14:paraId="6A9733E3" w14:textId="77777777" w:rsidTr="00115F36">
        <w:trPr>
          <w:trHeight w:val="980"/>
        </w:trPr>
        <w:tc>
          <w:tcPr>
            <w:tcW w:w="3771" w:type="dxa"/>
            <w:vAlign w:val="center"/>
          </w:tcPr>
          <w:p w14:paraId="7293B369" w14:textId="77777777" w:rsidR="00044FED" w:rsidRDefault="00044FED" w:rsidP="00EC14F0">
            <w:pPr>
              <w:pStyle w:val="TableParagraph"/>
              <w:spacing w:before="1"/>
              <w:ind w:right="1634"/>
              <w:jc w:val="righ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531" w:type="dxa"/>
            <w:vAlign w:val="center"/>
          </w:tcPr>
          <w:p w14:paraId="2756AA79" w14:textId="77777777" w:rsidR="00044FED" w:rsidRDefault="00044FED" w:rsidP="00DB0454">
            <w:pPr>
              <w:pStyle w:val="TableParagraph"/>
              <w:spacing w:before="64" w:line="260" w:lineRule="atLeast"/>
              <w:rPr>
                <w:sz w:val="20"/>
              </w:rPr>
            </w:pPr>
            <w:r>
              <w:rPr>
                <w:spacing w:val="-1"/>
                <w:sz w:val="20"/>
              </w:rPr>
              <w:t>1er.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Trimestre</w:t>
            </w:r>
          </w:p>
          <w:p w14:paraId="42D6AA04" w14:textId="4524AFFC" w:rsidR="00044FED" w:rsidRDefault="00044FED" w:rsidP="00DB0454">
            <w:pPr>
              <w:pStyle w:val="TableParagraph"/>
              <w:spacing w:before="1" w:line="260" w:lineRule="atLeast"/>
              <w:rPr>
                <w:sz w:val="20"/>
              </w:rPr>
            </w:pPr>
            <w:r>
              <w:rPr>
                <w:spacing w:val="-1"/>
                <w:sz w:val="20"/>
              </w:rPr>
              <w:t>2do. Trimestre</w:t>
            </w:r>
            <w:r>
              <w:rPr>
                <w:spacing w:val="-43"/>
                <w:sz w:val="20"/>
              </w:rPr>
              <w:t xml:space="preserve"> </w:t>
            </w:r>
            <w:r w:rsidR="00DB0454">
              <w:rPr>
                <w:spacing w:val="-43"/>
                <w:sz w:val="20"/>
              </w:rPr>
              <w:br/>
            </w:r>
            <w:r>
              <w:rPr>
                <w:sz w:val="20"/>
              </w:rPr>
              <w:t>3er. Trimestre</w:t>
            </w:r>
            <w:r>
              <w:rPr>
                <w:spacing w:val="-43"/>
                <w:sz w:val="20"/>
              </w:rPr>
              <w:t xml:space="preserve"> </w:t>
            </w:r>
            <w:r w:rsidR="00DB0454">
              <w:rPr>
                <w:spacing w:val="-43"/>
                <w:sz w:val="20"/>
              </w:rPr>
              <w:br/>
            </w:r>
            <w:r>
              <w:rPr>
                <w:sz w:val="20"/>
              </w:rPr>
              <w:t>4to.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Trimestre</w:t>
            </w:r>
          </w:p>
        </w:tc>
        <w:tc>
          <w:tcPr>
            <w:tcW w:w="1159" w:type="dxa"/>
            <w:vAlign w:val="center"/>
          </w:tcPr>
          <w:p w14:paraId="40452EEC" w14:textId="77777777" w:rsidR="00044FED" w:rsidRDefault="00044FED" w:rsidP="00DB0454">
            <w:pPr>
              <w:pStyle w:val="TableParagraph"/>
              <w:spacing w:before="127"/>
              <w:rPr>
                <w:sz w:val="20"/>
              </w:rPr>
            </w:pPr>
            <w:r>
              <w:rPr>
                <w:sz w:val="20"/>
              </w:rPr>
              <w:t>Querétaro</w:t>
            </w:r>
          </w:p>
        </w:tc>
        <w:tc>
          <w:tcPr>
            <w:tcW w:w="3029" w:type="dxa"/>
          </w:tcPr>
          <w:p w14:paraId="3925FAE9" w14:textId="77777777" w:rsidR="00044FED" w:rsidRDefault="00044FED" w:rsidP="00044FED">
            <w:pPr>
              <w:pStyle w:val="TableParagraph"/>
              <w:spacing w:before="90"/>
              <w:ind w:left="959" w:right="934"/>
              <w:rPr>
                <w:sz w:val="20"/>
              </w:rPr>
            </w:pPr>
            <w:r>
              <w:rPr>
                <w:sz w:val="20"/>
              </w:rPr>
              <w:t>0%</w:t>
            </w:r>
          </w:p>
          <w:p w14:paraId="01179B0F" w14:textId="77777777" w:rsidR="00044FED" w:rsidRDefault="00044FED" w:rsidP="00044FED">
            <w:pPr>
              <w:pStyle w:val="TableParagraph"/>
              <w:spacing w:before="17"/>
              <w:ind w:left="959" w:right="934"/>
              <w:rPr>
                <w:sz w:val="20"/>
              </w:rPr>
            </w:pPr>
            <w:r>
              <w:rPr>
                <w:sz w:val="20"/>
              </w:rPr>
              <w:t>0%</w:t>
            </w:r>
          </w:p>
          <w:p w14:paraId="01A43CD5" w14:textId="77777777" w:rsidR="00044FED" w:rsidRDefault="00044FED" w:rsidP="00044FED">
            <w:pPr>
              <w:pStyle w:val="TableParagraph"/>
              <w:spacing w:before="18"/>
              <w:ind w:left="959" w:right="934"/>
              <w:rPr>
                <w:sz w:val="20"/>
              </w:rPr>
            </w:pPr>
            <w:r>
              <w:rPr>
                <w:sz w:val="20"/>
              </w:rPr>
              <w:t>0%</w:t>
            </w:r>
          </w:p>
          <w:p w14:paraId="14BE7B91" w14:textId="77777777" w:rsidR="00044FED" w:rsidRDefault="00044FED" w:rsidP="00044FED">
            <w:pPr>
              <w:pStyle w:val="TableParagraph"/>
              <w:spacing w:before="17" w:line="232" w:lineRule="exact"/>
              <w:ind w:left="958" w:right="934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</w:tr>
      <w:tr w:rsidR="00BA7726" w14:paraId="34A535BD" w14:textId="77777777" w:rsidTr="00115F36">
        <w:trPr>
          <w:trHeight w:val="980"/>
        </w:trPr>
        <w:tc>
          <w:tcPr>
            <w:tcW w:w="3771" w:type="dxa"/>
            <w:vAlign w:val="center"/>
          </w:tcPr>
          <w:p w14:paraId="45AE8496" w14:textId="77777777" w:rsidR="00BA7726" w:rsidRDefault="00BA7726" w:rsidP="00BA7726">
            <w:pPr>
              <w:pStyle w:val="TableParagraph"/>
              <w:spacing w:before="1"/>
              <w:ind w:right="1634"/>
              <w:jc w:val="right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531" w:type="dxa"/>
            <w:vAlign w:val="center"/>
          </w:tcPr>
          <w:p w14:paraId="53214D0D" w14:textId="77777777" w:rsidR="00BA7726" w:rsidRDefault="00BA7726" w:rsidP="00DB0454">
            <w:pPr>
              <w:pStyle w:val="TableParagraph"/>
              <w:spacing w:before="64" w:line="260" w:lineRule="atLeast"/>
              <w:rPr>
                <w:sz w:val="20"/>
              </w:rPr>
            </w:pPr>
            <w:r>
              <w:rPr>
                <w:spacing w:val="-1"/>
                <w:sz w:val="20"/>
              </w:rPr>
              <w:t>1er.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Trimestre</w:t>
            </w:r>
          </w:p>
          <w:p w14:paraId="3F95CE67" w14:textId="6EBEE3CA" w:rsidR="00BA7726" w:rsidRDefault="00BA7726" w:rsidP="00DB0454">
            <w:pPr>
              <w:pStyle w:val="TableParagraph"/>
              <w:spacing w:before="1" w:line="260" w:lineRule="atLeast"/>
              <w:rPr>
                <w:sz w:val="20"/>
              </w:rPr>
            </w:pPr>
            <w:r>
              <w:rPr>
                <w:spacing w:val="-1"/>
                <w:sz w:val="20"/>
              </w:rPr>
              <w:t>2do. Trimestre</w:t>
            </w:r>
            <w:r>
              <w:rPr>
                <w:spacing w:val="-43"/>
                <w:sz w:val="20"/>
              </w:rPr>
              <w:t xml:space="preserve"> </w:t>
            </w:r>
            <w:r w:rsidR="00DB0454">
              <w:rPr>
                <w:spacing w:val="-43"/>
                <w:sz w:val="20"/>
              </w:rPr>
              <w:br/>
            </w:r>
            <w:r>
              <w:rPr>
                <w:sz w:val="20"/>
              </w:rPr>
              <w:t>3er. Trimestre</w:t>
            </w:r>
            <w:r>
              <w:rPr>
                <w:spacing w:val="-43"/>
                <w:sz w:val="20"/>
              </w:rPr>
              <w:t xml:space="preserve"> </w:t>
            </w:r>
            <w:r w:rsidR="00DB0454">
              <w:rPr>
                <w:spacing w:val="-43"/>
                <w:sz w:val="20"/>
              </w:rPr>
              <w:br/>
            </w:r>
            <w:r>
              <w:rPr>
                <w:sz w:val="20"/>
              </w:rPr>
              <w:t>4to.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Trimestre</w:t>
            </w:r>
          </w:p>
        </w:tc>
        <w:tc>
          <w:tcPr>
            <w:tcW w:w="1159" w:type="dxa"/>
            <w:vAlign w:val="center"/>
          </w:tcPr>
          <w:p w14:paraId="711C27B9" w14:textId="77777777" w:rsidR="00BA7726" w:rsidRDefault="00BA7726" w:rsidP="00DB0454">
            <w:pPr>
              <w:pStyle w:val="TableParagraph"/>
              <w:spacing w:before="127"/>
              <w:rPr>
                <w:sz w:val="20"/>
              </w:rPr>
            </w:pPr>
            <w:r>
              <w:rPr>
                <w:sz w:val="20"/>
              </w:rPr>
              <w:t>Querétaro</w:t>
            </w:r>
          </w:p>
        </w:tc>
        <w:tc>
          <w:tcPr>
            <w:tcW w:w="3029" w:type="dxa"/>
          </w:tcPr>
          <w:p w14:paraId="602CCA08" w14:textId="77777777" w:rsidR="00BA7726" w:rsidRDefault="00BA7726" w:rsidP="00BA7726">
            <w:pPr>
              <w:pStyle w:val="TableParagraph"/>
              <w:spacing w:before="90"/>
              <w:ind w:left="959" w:right="934"/>
              <w:rPr>
                <w:sz w:val="20"/>
              </w:rPr>
            </w:pPr>
            <w:r>
              <w:rPr>
                <w:sz w:val="20"/>
              </w:rPr>
              <w:t>0%</w:t>
            </w:r>
          </w:p>
          <w:p w14:paraId="314F8F6A" w14:textId="77777777" w:rsidR="00BA7726" w:rsidRDefault="00BA7726" w:rsidP="00BA7726">
            <w:pPr>
              <w:pStyle w:val="TableParagraph"/>
              <w:spacing w:before="17"/>
              <w:ind w:left="959" w:right="934"/>
              <w:rPr>
                <w:sz w:val="20"/>
              </w:rPr>
            </w:pPr>
            <w:r>
              <w:rPr>
                <w:sz w:val="20"/>
              </w:rPr>
              <w:t>0%</w:t>
            </w:r>
          </w:p>
          <w:p w14:paraId="543DAEAC" w14:textId="77777777" w:rsidR="00BA7726" w:rsidRDefault="00BA7726" w:rsidP="00BA7726">
            <w:pPr>
              <w:pStyle w:val="TableParagraph"/>
              <w:spacing w:before="18"/>
              <w:ind w:left="959" w:right="934"/>
              <w:rPr>
                <w:sz w:val="20"/>
              </w:rPr>
            </w:pPr>
            <w:r>
              <w:rPr>
                <w:sz w:val="20"/>
              </w:rPr>
              <w:t>0%</w:t>
            </w:r>
          </w:p>
          <w:p w14:paraId="5D62DC2B" w14:textId="77777777" w:rsidR="00BA7726" w:rsidRDefault="00BA7726" w:rsidP="00BA7726">
            <w:pPr>
              <w:pStyle w:val="TableParagraph"/>
              <w:spacing w:before="17"/>
              <w:ind w:left="959" w:right="934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</w:tr>
      <w:tr w:rsidR="00DE330C" w14:paraId="4BF15D44" w14:textId="77777777" w:rsidTr="00115F36">
        <w:trPr>
          <w:trHeight w:val="315"/>
        </w:trPr>
        <w:tc>
          <w:tcPr>
            <w:tcW w:w="3771" w:type="dxa"/>
            <w:vAlign w:val="center"/>
          </w:tcPr>
          <w:p w14:paraId="410B5E84" w14:textId="77777777" w:rsidR="00DE330C" w:rsidRDefault="00DE330C" w:rsidP="00DE330C">
            <w:pPr>
              <w:pStyle w:val="TableParagraph"/>
              <w:spacing w:before="1"/>
              <w:ind w:right="1634"/>
              <w:jc w:val="right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531" w:type="dxa"/>
            <w:vAlign w:val="center"/>
          </w:tcPr>
          <w:p w14:paraId="6C35B309" w14:textId="77777777" w:rsidR="00DE330C" w:rsidRDefault="00DE330C" w:rsidP="00DB0454">
            <w:pPr>
              <w:pStyle w:val="TableParagraph"/>
              <w:spacing w:before="64" w:line="260" w:lineRule="atLeast"/>
              <w:rPr>
                <w:sz w:val="20"/>
              </w:rPr>
            </w:pPr>
            <w:r>
              <w:rPr>
                <w:spacing w:val="-1"/>
                <w:sz w:val="20"/>
              </w:rPr>
              <w:t>1er.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Trimestre</w:t>
            </w:r>
          </w:p>
          <w:p w14:paraId="63224C3D" w14:textId="250F128D" w:rsidR="00DE330C" w:rsidRDefault="00DE330C" w:rsidP="00DB0454">
            <w:pPr>
              <w:pStyle w:val="TableParagraph"/>
              <w:spacing w:before="1" w:line="260" w:lineRule="atLeast"/>
              <w:rPr>
                <w:sz w:val="20"/>
              </w:rPr>
            </w:pPr>
            <w:r>
              <w:rPr>
                <w:spacing w:val="-1"/>
                <w:sz w:val="20"/>
              </w:rPr>
              <w:t>2do. Trimestre</w:t>
            </w:r>
            <w:r w:rsidR="00DB0454">
              <w:rPr>
                <w:spacing w:val="-1"/>
                <w:sz w:val="20"/>
              </w:rPr>
              <w:br/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3er. Trimestre</w:t>
            </w:r>
            <w:r>
              <w:rPr>
                <w:spacing w:val="-43"/>
                <w:sz w:val="20"/>
              </w:rPr>
              <w:t xml:space="preserve"> </w:t>
            </w:r>
            <w:r w:rsidR="00DB0454">
              <w:rPr>
                <w:spacing w:val="-43"/>
                <w:sz w:val="20"/>
              </w:rPr>
              <w:br/>
            </w:r>
            <w:r>
              <w:rPr>
                <w:sz w:val="20"/>
              </w:rPr>
              <w:t>4to.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Trimestre</w:t>
            </w:r>
          </w:p>
        </w:tc>
        <w:tc>
          <w:tcPr>
            <w:tcW w:w="1159" w:type="dxa"/>
            <w:vAlign w:val="center"/>
          </w:tcPr>
          <w:p w14:paraId="35D3B69F" w14:textId="77777777" w:rsidR="00DE330C" w:rsidRDefault="00DE330C" w:rsidP="00DB0454">
            <w:pPr>
              <w:pStyle w:val="TableParagraph"/>
              <w:spacing w:before="127"/>
              <w:rPr>
                <w:sz w:val="20"/>
              </w:rPr>
            </w:pPr>
            <w:r>
              <w:rPr>
                <w:sz w:val="20"/>
              </w:rPr>
              <w:t>Querétaro</w:t>
            </w:r>
          </w:p>
        </w:tc>
        <w:tc>
          <w:tcPr>
            <w:tcW w:w="3029" w:type="dxa"/>
          </w:tcPr>
          <w:p w14:paraId="1611D246" w14:textId="77777777" w:rsidR="00DE330C" w:rsidRDefault="00DE330C" w:rsidP="00DE330C">
            <w:pPr>
              <w:pStyle w:val="TableParagraph"/>
              <w:spacing w:before="90"/>
              <w:ind w:left="959" w:right="934"/>
              <w:rPr>
                <w:sz w:val="20"/>
              </w:rPr>
            </w:pPr>
            <w:r>
              <w:rPr>
                <w:sz w:val="20"/>
              </w:rPr>
              <w:t>0%</w:t>
            </w:r>
          </w:p>
          <w:p w14:paraId="44BC791B" w14:textId="77777777" w:rsidR="00DE330C" w:rsidRDefault="00DE330C" w:rsidP="00DE330C">
            <w:pPr>
              <w:pStyle w:val="TableParagraph"/>
              <w:spacing w:before="17"/>
              <w:ind w:left="959" w:right="934"/>
              <w:rPr>
                <w:sz w:val="20"/>
              </w:rPr>
            </w:pPr>
            <w:r>
              <w:rPr>
                <w:sz w:val="20"/>
              </w:rPr>
              <w:t>0%</w:t>
            </w:r>
          </w:p>
          <w:p w14:paraId="0D7EEB0F" w14:textId="77777777" w:rsidR="00DE330C" w:rsidRDefault="00DE330C" w:rsidP="00DE330C">
            <w:pPr>
              <w:pStyle w:val="TableParagraph"/>
              <w:spacing w:before="18"/>
              <w:ind w:left="959" w:right="934"/>
              <w:rPr>
                <w:sz w:val="20"/>
              </w:rPr>
            </w:pPr>
            <w:r>
              <w:rPr>
                <w:sz w:val="20"/>
              </w:rPr>
              <w:t>0%</w:t>
            </w:r>
          </w:p>
          <w:p w14:paraId="590C67A7" w14:textId="77777777" w:rsidR="00DE330C" w:rsidRDefault="00DE330C" w:rsidP="00DE330C">
            <w:pPr>
              <w:pStyle w:val="TableParagraph"/>
              <w:spacing w:before="17"/>
              <w:ind w:left="959" w:right="934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</w:tr>
      <w:tr w:rsidR="002D03AE" w14:paraId="0C57AFD4" w14:textId="77777777" w:rsidTr="00657048">
        <w:trPr>
          <w:trHeight w:val="419"/>
        </w:trPr>
        <w:tc>
          <w:tcPr>
            <w:tcW w:w="3771" w:type="dxa"/>
            <w:vAlign w:val="center"/>
          </w:tcPr>
          <w:p w14:paraId="0593CD41" w14:textId="77777777" w:rsidR="002D03AE" w:rsidRDefault="002D03AE" w:rsidP="002D03AE">
            <w:pPr>
              <w:pStyle w:val="TableParagraph"/>
              <w:spacing w:before="1"/>
              <w:ind w:right="1634"/>
              <w:jc w:val="right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1531" w:type="dxa"/>
            <w:vAlign w:val="center"/>
          </w:tcPr>
          <w:p w14:paraId="36AD8532" w14:textId="56FD4EC1" w:rsidR="002D03AE" w:rsidRPr="00657048" w:rsidRDefault="002D03AE" w:rsidP="00657048">
            <w:pPr>
              <w:pStyle w:val="TableParagraph"/>
              <w:spacing w:before="64" w:line="260" w:lineRule="atLeast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1er.</w:t>
            </w:r>
            <w:r w:rsidRPr="00657048">
              <w:rPr>
                <w:spacing w:val="-1"/>
                <w:sz w:val="20"/>
              </w:rPr>
              <w:t xml:space="preserve"> Trimestre</w:t>
            </w:r>
            <w:r w:rsidR="00657048">
              <w:rPr>
                <w:spacing w:val="-1"/>
                <w:sz w:val="20"/>
              </w:rPr>
              <w:br/>
            </w:r>
            <w:r>
              <w:rPr>
                <w:spacing w:val="-1"/>
                <w:sz w:val="20"/>
              </w:rPr>
              <w:t>2do. Trimestre</w:t>
            </w:r>
            <w:r w:rsidRPr="00657048">
              <w:rPr>
                <w:spacing w:val="-1"/>
                <w:sz w:val="20"/>
              </w:rPr>
              <w:t xml:space="preserve"> </w:t>
            </w:r>
            <w:r w:rsidR="00DB0454" w:rsidRPr="00657048">
              <w:rPr>
                <w:spacing w:val="-1"/>
                <w:sz w:val="20"/>
              </w:rPr>
              <w:br/>
            </w:r>
            <w:r w:rsidRPr="00657048">
              <w:rPr>
                <w:spacing w:val="-1"/>
                <w:sz w:val="20"/>
              </w:rPr>
              <w:t xml:space="preserve">3er. Trimestre </w:t>
            </w:r>
            <w:r w:rsidR="00DB0454" w:rsidRPr="00657048">
              <w:rPr>
                <w:spacing w:val="-1"/>
                <w:sz w:val="20"/>
              </w:rPr>
              <w:br/>
            </w:r>
            <w:r w:rsidRPr="00657048">
              <w:rPr>
                <w:spacing w:val="-1"/>
                <w:sz w:val="20"/>
              </w:rPr>
              <w:t>4to. Trimestre</w:t>
            </w:r>
          </w:p>
        </w:tc>
        <w:tc>
          <w:tcPr>
            <w:tcW w:w="1159" w:type="dxa"/>
            <w:vAlign w:val="center"/>
          </w:tcPr>
          <w:p w14:paraId="39DBA449" w14:textId="77777777" w:rsidR="002D03AE" w:rsidRDefault="002D03AE" w:rsidP="00DB0454">
            <w:pPr>
              <w:pStyle w:val="TableParagraph"/>
              <w:spacing w:before="127"/>
              <w:rPr>
                <w:sz w:val="20"/>
              </w:rPr>
            </w:pPr>
            <w:r>
              <w:rPr>
                <w:sz w:val="20"/>
              </w:rPr>
              <w:t>Querétaro</w:t>
            </w:r>
          </w:p>
        </w:tc>
        <w:tc>
          <w:tcPr>
            <w:tcW w:w="3029" w:type="dxa"/>
          </w:tcPr>
          <w:p w14:paraId="3A3A452F" w14:textId="77777777" w:rsidR="002D03AE" w:rsidRDefault="002D03AE" w:rsidP="002D03AE">
            <w:pPr>
              <w:pStyle w:val="TableParagraph"/>
              <w:spacing w:before="90"/>
              <w:ind w:left="959" w:right="934"/>
              <w:rPr>
                <w:sz w:val="20"/>
              </w:rPr>
            </w:pPr>
            <w:r>
              <w:rPr>
                <w:sz w:val="20"/>
              </w:rPr>
              <w:t>0%</w:t>
            </w:r>
          </w:p>
          <w:p w14:paraId="687CEC8C" w14:textId="77777777" w:rsidR="002D03AE" w:rsidRDefault="002D03AE" w:rsidP="002D03AE">
            <w:pPr>
              <w:pStyle w:val="TableParagraph"/>
              <w:spacing w:before="17"/>
              <w:ind w:left="959" w:right="934"/>
              <w:rPr>
                <w:sz w:val="20"/>
              </w:rPr>
            </w:pPr>
            <w:r>
              <w:rPr>
                <w:sz w:val="20"/>
              </w:rPr>
              <w:t>0%</w:t>
            </w:r>
          </w:p>
          <w:p w14:paraId="1B8B93D9" w14:textId="77777777" w:rsidR="002D03AE" w:rsidRDefault="002D03AE" w:rsidP="002D03AE">
            <w:pPr>
              <w:pStyle w:val="TableParagraph"/>
              <w:spacing w:before="18"/>
              <w:ind w:left="959" w:right="934"/>
              <w:rPr>
                <w:sz w:val="20"/>
              </w:rPr>
            </w:pPr>
            <w:r>
              <w:rPr>
                <w:sz w:val="20"/>
              </w:rPr>
              <w:t>0%</w:t>
            </w:r>
          </w:p>
          <w:p w14:paraId="54B3AF44" w14:textId="77777777" w:rsidR="002D03AE" w:rsidRDefault="002D03AE" w:rsidP="002D03AE">
            <w:pPr>
              <w:pStyle w:val="TableParagraph"/>
              <w:spacing w:before="17"/>
              <w:ind w:left="959" w:right="934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</w:tr>
      <w:tr w:rsidR="002D03AE" w14:paraId="70F03E96" w14:textId="77777777" w:rsidTr="00115F36">
        <w:trPr>
          <w:trHeight w:val="315"/>
        </w:trPr>
        <w:tc>
          <w:tcPr>
            <w:tcW w:w="3771" w:type="dxa"/>
            <w:vAlign w:val="center"/>
          </w:tcPr>
          <w:p w14:paraId="1B010F9D" w14:textId="77777777" w:rsidR="002D03AE" w:rsidRDefault="002D03AE" w:rsidP="002D03AE">
            <w:pPr>
              <w:pStyle w:val="TableParagraph"/>
              <w:spacing w:before="1"/>
              <w:ind w:right="1634"/>
              <w:jc w:val="right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531" w:type="dxa"/>
            <w:vAlign w:val="center"/>
          </w:tcPr>
          <w:p w14:paraId="094558CB" w14:textId="11C03844" w:rsidR="00EE0563" w:rsidRDefault="002D03AE" w:rsidP="00DB0454">
            <w:pPr>
              <w:pStyle w:val="TableParagraph"/>
              <w:spacing w:before="64"/>
              <w:rPr>
                <w:sz w:val="20"/>
              </w:rPr>
            </w:pPr>
            <w:r>
              <w:rPr>
                <w:spacing w:val="-1"/>
                <w:sz w:val="20"/>
              </w:rPr>
              <w:t>1er.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Trimestre</w:t>
            </w:r>
            <w:r w:rsidR="00DA6AD5">
              <w:rPr>
                <w:sz w:val="20"/>
              </w:rPr>
              <w:br/>
            </w:r>
            <w:r w:rsidR="00CC0D1C">
              <w:rPr>
                <w:spacing w:val="-1"/>
                <w:sz w:val="20"/>
              </w:rPr>
              <w:t>2do. Trimestr</w:t>
            </w:r>
            <w:r w:rsidR="00DA6AD5">
              <w:rPr>
                <w:spacing w:val="-1"/>
                <w:sz w:val="20"/>
              </w:rPr>
              <w:t>e</w:t>
            </w:r>
            <w:r w:rsidR="00DA6AD5">
              <w:rPr>
                <w:spacing w:val="-1"/>
                <w:sz w:val="20"/>
              </w:rPr>
              <w:br/>
            </w:r>
            <w:r w:rsidR="00CC0D1C">
              <w:rPr>
                <w:sz w:val="20"/>
              </w:rPr>
              <w:t>3er. Trimestre</w:t>
            </w:r>
            <w:r w:rsidR="00DA6AD5">
              <w:rPr>
                <w:sz w:val="20"/>
              </w:rPr>
              <w:br/>
            </w:r>
            <w:r w:rsidR="00EE0563">
              <w:rPr>
                <w:sz w:val="20"/>
              </w:rPr>
              <w:t>4to.</w:t>
            </w:r>
            <w:r w:rsidR="00EE0563">
              <w:rPr>
                <w:spacing w:val="-11"/>
                <w:sz w:val="20"/>
              </w:rPr>
              <w:t xml:space="preserve"> </w:t>
            </w:r>
            <w:r w:rsidR="00EE0563">
              <w:rPr>
                <w:sz w:val="20"/>
              </w:rPr>
              <w:t>Trimestre</w:t>
            </w:r>
          </w:p>
        </w:tc>
        <w:tc>
          <w:tcPr>
            <w:tcW w:w="1159" w:type="dxa"/>
            <w:vAlign w:val="center"/>
          </w:tcPr>
          <w:p w14:paraId="446C2037" w14:textId="77777777" w:rsidR="002D03AE" w:rsidRDefault="002D03AE" w:rsidP="00DB0454">
            <w:pPr>
              <w:pStyle w:val="TableParagraph"/>
              <w:spacing w:before="127"/>
              <w:rPr>
                <w:sz w:val="20"/>
              </w:rPr>
            </w:pPr>
            <w:r>
              <w:rPr>
                <w:sz w:val="20"/>
              </w:rPr>
              <w:t>Querétaro</w:t>
            </w:r>
          </w:p>
        </w:tc>
        <w:tc>
          <w:tcPr>
            <w:tcW w:w="3029" w:type="dxa"/>
          </w:tcPr>
          <w:p w14:paraId="031CA7DD" w14:textId="77777777" w:rsidR="00CC0D1C" w:rsidRDefault="00CC0D1C" w:rsidP="00CC0D1C">
            <w:pPr>
              <w:pStyle w:val="TableParagraph"/>
              <w:spacing w:before="90"/>
              <w:ind w:left="959" w:right="934"/>
              <w:rPr>
                <w:sz w:val="20"/>
              </w:rPr>
            </w:pPr>
            <w:r>
              <w:rPr>
                <w:sz w:val="20"/>
              </w:rPr>
              <w:t>0%</w:t>
            </w:r>
          </w:p>
          <w:p w14:paraId="7D608081" w14:textId="77777777" w:rsidR="00CC0D1C" w:rsidRDefault="00CC0D1C" w:rsidP="00CC0D1C">
            <w:pPr>
              <w:pStyle w:val="TableParagraph"/>
              <w:spacing w:before="17"/>
              <w:ind w:left="959" w:right="934"/>
              <w:rPr>
                <w:sz w:val="20"/>
              </w:rPr>
            </w:pPr>
            <w:r>
              <w:rPr>
                <w:sz w:val="20"/>
              </w:rPr>
              <w:t>0%</w:t>
            </w:r>
          </w:p>
          <w:p w14:paraId="65149DB8" w14:textId="77777777" w:rsidR="002D03AE" w:rsidRDefault="00CC0D1C" w:rsidP="00CC0D1C">
            <w:pPr>
              <w:pStyle w:val="TableParagraph"/>
              <w:spacing w:before="18"/>
              <w:ind w:left="959" w:right="934"/>
              <w:rPr>
                <w:sz w:val="20"/>
              </w:rPr>
            </w:pPr>
            <w:r>
              <w:rPr>
                <w:sz w:val="20"/>
              </w:rPr>
              <w:t>0%</w:t>
            </w:r>
          </w:p>
          <w:p w14:paraId="7A2ED00B" w14:textId="318C0586" w:rsidR="00EE0563" w:rsidRDefault="00EE0563" w:rsidP="00CC0D1C">
            <w:pPr>
              <w:pStyle w:val="TableParagraph"/>
              <w:spacing w:before="18"/>
              <w:ind w:left="959" w:right="934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</w:tr>
      <w:tr w:rsidR="00DA6AD5" w14:paraId="31B79E57" w14:textId="77777777" w:rsidTr="00C24A3F">
        <w:trPr>
          <w:trHeight w:val="92"/>
        </w:trPr>
        <w:tc>
          <w:tcPr>
            <w:tcW w:w="3771" w:type="dxa"/>
            <w:vAlign w:val="center"/>
          </w:tcPr>
          <w:p w14:paraId="11F79A64" w14:textId="2D3AF48F" w:rsidR="00DA6AD5" w:rsidRDefault="00DA6AD5" w:rsidP="00331F4C">
            <w:pPr>
              <w:pStyle w:val="TableParagraph"/>
              <w:spacing w:before="1"/>
              <w:ind w:left="1272" w:right="1203"/>
              <w:rPr>
                <w:sz w:val="20"/>
              </w:rPr>
            </w:pPr>
            <w:r>
              <w:rPr>
                <w:sz w:val="20"/>
              </w:rPr>
              <w:lastRenderedPageBreak/>
              <w:t>2025</w:t>
            </w:r>
          </w:p>
        </w:tc>
        <w:tc>
          <w:tcPr>
            <w:tcW w:w="1531" w:type="dxa"/>
            <w:vAlign w:val="center"/>
          </w:tcPr>
          <w:p w14:paraId="117F5F48" w14:textId="1274C51A" w:rsidR="00657048" w:rsidRPr="00657048" w:rsidRDefault="00DA6AD5" w:rsidP="00C24A3F">
            <w:pPr>
              <w:pStyle w:val="TableParagraph"/>
              <w:spacing w:before="64" w:line="260" w:lineRule="atLeast"/>
              <w:rPr>
                <w:sz w:val="20"/>
              </w:rPr>
            </w:pPr>
            <w:r>
              <w:rPr>
                <w:spacing w:val="-1"/>
                <w:sz w:val="20"/>
              </w:rPr>
              <w:t>1er.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Trimestre</w:t>
            </w:r>
            <w:r w:rsidR="00657048">
              <w:rPr>
                <w:sz w:val="20"/>
              </w:rPr>
              <w:br/>
            </w:r>
            <w:r w:rsidR="00DB0454">
              <w:rPr>
                <w:spacing w:val="-1"/>
                <w:sz w:val="20"/>
              </w:rPr>
              <w:t>2do. Trimestre</w:t>
            </w:r>
            <w:r w:rsidR="00657048">
              <w:rPr>
                <w:sz w:val="20"/>
              </w:rPr>
              <w:br/>
            </w:r>
            <w:r w:rsidR="00657048">
              <w:rPr>
                <w:spacing w:val="-1"/>
                <w:sz w:val="20"/>
              </w:rPr>
              <w:t>3er Trimestre</w:t>
            </w:r>
          </w:p>
          <w:p w14:paraId="62EA9F7B" w14:textId="60367FCC" w:rsidR="00657048" w:rsidRDefault="00C24A3F" w:rsidP="00C24A3F">
            <w:pPr>
              <w:pStyle w:val="TableParagraph"/>
              <w:spacing w:before="64" w:line="260" w:lineRule="atLeast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4to Trimestre</w:t>
            </w:r>
          </w:p>
        </w:tc>
        <w:tc>
          <w:tcPr>
            <w:tcW w:w="1159" w:type="dxa"/>
            <w:vAlign w:val="center"/>
          </w:tcPr>
          <w:p w14:paraId="5DF51184" w14:textId="10E70766" w:rsidR="00DA6AD5" w:rsidRDefault="00DA6AD5" w:rsidP="00C24A3F">
            <w:pPr>
              <w:pStyle w:val="TableParagraph"/>
              <w:spacing w:before="127"/>
              <w:rPr>
                <w:sz w:val="20"/>
              </w:rPr>
            </w:pPr>
            <w:r>
              <w:rPr>
                <w:sz w:val="20"/>
              </w:rPr>
              <w:t>Querétaro</w:t>
            </w:r>
          </w:p>
        </w:tc>
        <w:tc>
          <w:tcPr>
            <w:tcW w:w="3029" w:type="dxa"/>
            <w:vAlign w:val="center"/>
          </w:tcPr>
          <w:p w14:paraId="1DADDB02" w14:textId="1DBE27EB" w:rsidR="00DB0454" w:rsidRDefault="00DA6AD5" w:rsidP="00C24A3F">
            <w:pPr>
              <w:pStyle w:val="TableParagraph"/>
              <w:spacing w:before="90"/>
              <w:ind w:left="959" w:right="934"/>
              <w:rPr>
                <w:sz w:val="20"/>
              </w:rPr>
            </w:pPr>
            <w:r>
              <w:rPr>
                <w:sz w:val="20"/>
              </w:rPr>
              <w:t>0%</w:t>
            </w:r>
            <w:r w:rsidR="00657048">
              <w:rPr>
                <w:sz w:val="20"/>
              </w:rPr>
              <w:br/>
            </w:r>
            <w:r w:rsidR="00DB0454">
              <w:rPr>
                <w:sz w:val="20"/>
              </w:rPr>
              <w:t>0%</w:t>
            </w:r>
            <w:r w:rsidR="00657048">
              <w:rPr>
                <w:sz w:val="20"/>
              </w:rPr>
              <w:br/>
              <w:t>0%</w:t>
            </w:r>
            <w:r w:rsidR="00C24A3F">
              <w:rPr>
                <w:sz w:val="20"/>
              </w:rPr>
              <w:br/>
              <w:t>0%</w:t>
            </w:r>
          </w:p>
        </w:tc>
      </w:tr>
    </w:tbl>
    <w:p w14:paraId="4B9E05CA" w14:textId="77777777" w:rsidR="006B3A60" w:rsidRDefault="006B3A60" w:rsidP="009B7152">
      <w:pPr>
        <w:pStyle w:val="Textoindependiente"/>
        <w:spacing w:before="56" w:line="357" w:lineRule="auto"/>
        <w:ind w:right="3763"/>
        <w:rPr>
          <w:u w:val="none"/>
        </w:rPr>
      </w:pPr>
    </w:p>
    <w:p w14:paraId="6B68086C" w14:textId="77777777" w:rsidR="00331F4C" w:rsidRDefault="00E37337" w:rsidP="00331F4C">
      <w:pPr>
        <w:pStyle w:val="Textoindependiente"/>
        <w:spacing w:before="56" w:line="357" w:lineRule="auto"/>
        <w:ind w:right="79"/>
        <w:rPr>
          <w:rFonts w:ascii="Tahoma" w:hAnsi="Tahoma" w:cs="Tahoma"/>
          <w:spacing w:val="1"/>
          <w:sz w:val="18"/>
          <w:szCs w:val="18"/>
          <w:u w:val="none"/>
        </w:rPr>
      </w:pPr>
      <w:r w:rsidRPr="009847B1">
        <w:rPr>
          <w:rFonts w:ascii="Tahoma" w:hAnsi="Tahoma" w:cs="Tahoma"/>
          <w:sz w:val="18"/>
          <w:szCs w:val="18"/>
          <w:u w:val="none"/>
        </w:rPr>
        <w:t>Fuente:</w:t>
      </w:r>
      <w:r w:rsidRPr="009847B1">
        <w:rPr>
          <w:rFonts w:ascii="Tahoma" w:hAnsi="Tahoma" w:cs="Tahoma"/>
          <w:spacing w:val="1"/>
          <w:sz w:val="18"/>
          <w:szCs w:val="18"/>
          <w:u w:val="none"/>
        </w:rPr>
        <w:t xml:space="preserve"> </w:t>
      </w:r>
    </w:p>
    <w:p w14:paraId="24EB8312" w14:textId="359CA064" w:rsidR="001014F5" w:rsidRPr="009847B1" w:rsidRDefault="00331F4C" w:rsidP="00331F4C">
      <w:pPr>
        <w:pStyle w:val="Textoindependiente"/>
        <w:spacing w:before="56" w:line="357" w:lineRule="auto"/>
        <w:ind w:right="79"/>
        <w:rPr>
          <w:rFonts w:ascii="Tahoma" w:hAnsi="Tahoma" w:cs="Tahoma"/>
          <w:color w:val="0000FF"/>
          <w:spacing w:val="-1"/>
          <w:sz w:val="18"/>
          <w:szCs w:val="18"/>
          <w:u w:color="0000FF"/>
        </w:rPr>
      </w:pPr>
      <w:hyperlink r:id="rId6" w:history="1">
        <w:r w:rsidRPr="001D364E">
          <w:rPr>
            <w:rStyle w:val="Hipervnculo"/>
            <w:rFonts w:ascii="Tahoma" w:hAnsi="Tahoma" w:cs="Tahoma"/>
            <w:spacing w:val="-1"/>
            <w:sz w:val="18"/>
            <w:szCs w:val="18"/>
          </w:rPr>
          <w:t>https://www.disciplinafinanciera.hacienda.gob.m</w:t>
        </w:r>
      </w:hyperlink>
      <w:r w:rsidR="00E37337" w:rsidRPr="009847B1">
        <w:rPr>
          <w:rFonts w:ascii="Tahoma" w:hAnsi="Tahoma" w:cs="Tahoma"/>
          <w:color w:val="0000FF"/>
          <w:spacing w:val="-1"/>
          <w:sz w:val="18"/>
          <w:szCs w:val="18"/>
          <w:u w:color="0000FF"/>
        </w:rPr>
        <w:t>x/es/DISCIPLINA_FINANCIERA/2015</w:t>
      </w:r>
      <w:r w:rsidR="00E37337" w:rsidRPr="009847B1">
        <w:rPr>
          <w:rFonts w:ascii="Tahoma" w:hAnsi="Tahoma" w:cs="Tahoma"/>
          <w:color w:val="0000FF"/>
          <w:sz w:val="18"/>
          <w:szCs w:val="18"/>
          <w:u w:val="none"/>
        </w:rPr>
        <w:t xml:space="preserve"> </w:t>
      </w:r>
      <w:hyperlink r:id="rId7">
        <w:r w:rsidR="00E37337" w:rsidRPr="009847B1">
          <w:rPr>
            <w:rFonts w:ascii="Tahoma" w:hAnsi="Tahoma" w:cs="Tahoma"/>
            <w:color w:val="0000FF"/>
            <w:spacing w:val="-1"/>
            <w:sz w:val="18"/>
            <w:szCs w:val="18"/>
            <w:u w:color="0000FF"/>
          </w:rPr>
          <w:t>https://www.disciplinafinanciera.hacienda.gob.m</w:t>
        </w:r>
      </w:hyperlink>
      <w:r w:rsidR="00E37337" w:rsidRPr="009847B1">
        <w:rPr>
          <w:rFonts w:ascii="Tahoma" w:hAnsi="Tahoma" w:cs="Tahoma"/>
          <w:color w:val="0000FF"/>
          <w:spacing w:val="-1"/>
          <w:sz w:val="18"/>
          <w:szCs w:val="18"/>
          <w:u w:color="0000FF"/>
        </w:rPr>
        <w:t>x/es/DISCIPLINA_FINANCIERA/2016</w:t>
      </w:r>
      <w:r w:rsidR="00E37337" w:rsidRPr="009847B1">
        <w:rPr>
          <w:rFonts w:ascii="Tahoma" w:hAnsi="Tahoma" w:cs="Tahoma"/>
          <w:color w:val="0000FF"/>
          <w:sz w:val="18"/>
          <w:szCs w:val="18"/>
          <w:u w:val="none"/>
        </w:rPr>
        <w:t xml:space="preserve"> </w:t>
      </w:r>
      <w:hyperlink r:id="rId8">
        <w:r w:rsidR="00E37337" w:rsidRPr="009847B1">
          <w:rPr>
            <w:rFonts w:ascii="Tahoma" w:hAnsi="Tahoma" w:cs="Tahoma"/>
            <w:color w:val="0000FF"/>
            <w:spacing w:val="-1"/>
            <w:sz w:val="18"/>
            <w:szCs w:val="18"/>
            <w:u w:color="0000FF"/>
          </w:rPr>
          <w:t>https://www.disciplinafinanciera.hacienda.gob.m</w:t>
        </w:r>
      </w:hyperlink>
      <w:r w:rsidR="00E37337" w:rsidRPr="009847B1">
        <w:rPr>
          <w:rFonts w:ascii="Tahoma" w:hAnsi="Tahoma" w:cs="Tahoma"/>
          <w:color w:val="0000FF"/>
          <w:spacing w:val="-1"/>
          <w:sz w:val="18"/>
          <w:szCs w:val="18"/>
          <w:u w:color="0000FF"/>
        </w:rPr>
        <w:t>x/es/DISCIPLINA_FINANCIERA/2017</w:t>
      </w:r>
      <w:r w:rsidR="00E37337" w:rsidRPr="009847B1">
        <w:rPr>
          <w:rFonts w:ascii="Tahoma" w:hAnsi="Tahoma" w:cs="Tahoma"/>
          <w:color w:val="0000FF"/>
          <w:sz w:val="18"/>
          <w:szCs w:val="18"/>
          <w:u w:val="none"/>
        </w:rPr>
        <w:t xml:space="preserve"> </w:t>
      </w:r>
      <w:hyperlink r:id="rId9">
        <w:r w:rsidR="00E37337" w:rsidRPr="009847B1">
          <w:rPr>
            <w:rFonts w:ascii="Tahoma" w:hAnsi="Tahoma" w:cs="Tahoma"/>
            <w:color w:val="0000FF"/>
            <w:spacing w:val="-1"/>
            <w:sz w:val="18"/>
            <w:szCs w:val="18"/>
            <w:u w:color="0000FF"/>
          </w:rPr>
          <w:t>https://www.disciplinafinanciera.hacienda.gob.m</w:t>
        </w:r>
      </w:hyperlink>
      <w:r w:rsidR="00E37337" w:rsidRPr="009847B1">
        <w:rPr>
          <w:rFonts w:ascii="Tahoma" w:hAnsi="Tahoma" w:cs="Tahoma"/>
          <w:color w:val="0000FF"/>
          <w:spacing w:val="-1"/>
          <w:sz w:val="18"/>
          <w:szCs w:val="18"/>
          <w:u w:color="0000FF"/>
        </w:rPr>
        <w:t>x/es/DISCIPLINA_FINANCIERA/2018</w:t>
      </w:r>
      <w:r w:rsidR="00E37337" w:rsidRPr="009847B1">
        <w:rPr>
          <w:rFonts w:ascii="Tahoma" w:hAnsi="Tahoma" w:cs="Tahoma"/>
          <w:color w:val="0000FF"/>
          <w:sz w:val="18"/>
          <w:szCs w:val="18"/>
          <w:u w:val="none"/>
        </w:rPr>
        <w:t xml:space="preserve"> </w:t>
      </w:r>
      <w:hyperlink r:id="rId10">
        <w:r w:rsidR="00E37337" w:rsidRPr="009847B1">
          <w:rPr>
            <w:rFonts w:ascii="Tahoma" w:hAnsi="Tahoma" w:cs="Tahoma"/>
            <w:color w:val="0000FF"/>
            <w:spacing w:val="-1"/>
            <w:sz w:val="18"/>
            <w:szCs w:val="18"/>
            <w:u w:color="0000FF"/>
          </w:rPr>
          <w:t>https://www.disciplinafinanciera.hacienda.gob.m</w:t>
        </w:r>
      </w:hyperlink>
      <w:r w:rsidR="00E37337" w:rsidRPr="009847B1">
        <w:rPr>
          <w:rFonts w:ascii="Tahoma" w:hAnsi="Tahoma" w:cs="Tahoma"/>
          <w:color w:val="0000FF"/>
          <w:spacing w:val="-1"/>
          <w:sz w:val="18"/>
          <w:szCs w:val="18"/>
          <w:u w:color="0000FF"/>
        </w:rPr>
        <w:t>x/es/DISCIPLINA_FINANCIERA/2019</w:t>
      </w:r>
      <w:r w:rsidR="00E37337" w:rsidRPr="009847B1">
        <w:rPr>
          <w:rFonts w:ascii="Tahoma" w:hAnsi="Tahoma" w:cs="Tahoma"/>
          <w:color w:val="0000FF"/>
          <w:sz w:val="18"/>
          <w:szCs w:val="18"/>
          <w:u w:val="none"/>
        </w:rPr>
        <w:t xml:space="preserve"> </w:t>
      </w:r>
      <w:hyperlink r:id="rId11" w:history="1">
        <w:r w:rsidR="00B92214" w:rsidRPr="009847B1">
          <w:rPr>
            <w:rStyle w:val="Hipervnculo"/>
            <w:rFonts w:ascii="Tahoma" w:hAnsi="Tahoma" w:cs="Tahoma"/>
            <w:spacing w:val="-1"/>
            <w:sz w:val="18"/>
            <w:szCs w:val="18"/>
            <w:u w:color="0000FF"/>
          </w:rPr>
          <w:t>https://www.disciplinafinanciera.hacienda.gob.mx/es/DISCIPLINA_FINANCIERA/2020</w:t>
        </w:r>
      </w:hyperlink>
    </w:p>
    <w:p w14:paraId="7A1006C1" w14:textId="77777777" w:rsidR="00B92214" w:rsidRPr="009847B1" w:rsidRDefault="006E5022" w:rsidP="00331F4C">
      <w:pPr>
        <w:pStyle w:val="Textoindependiente"/>
        <w:spacing w:before="56" w:line="357" w:lineRule="auto"/>
        <w:ind w:right="79"/>
        <w:rPr>
          <w:rFonts w:ascii="Tahoma" w:hAnsi="Tahoma" w:cs="Tahoma"/>
          <w:color w:val="0000FF"/>
          <w:spacing w:val="-1"/>
          <w:sz w:val="18"/>
          <w:szCs w:val="18"/>
          <w:u w:color="0000FF"/>
        </w:rPr>
      </w:pPr>
      <w:hyperlink r:id="rId12" w:history="1">
        <w:r w:rsidRPr="009847B1">
          <w:rPr>
            <w:rStyle w:val="Hipervnculo"/>
            <w:rFonts w:ascii="Tahoma" w:hAnsi="Tahoma" w:cs="Tahoma"/>
            <w:spacing w:val="-1"/>
            <w:sz w:val="18"/>
            <w:szCs w:val="18"/>
            <w:u w:color="0000FF"/>
          </w:rPr>
          <w:t>https://www.disciplinafinanciera.hacienda.gob.mx/es/DISCIPLINA_FINANCIERA/2021</w:t>
        </w:r>
      </w:hyperlink>
    </w:p>
    <w:p w14:paraId="53E00350" w14:textId="77777777" w:rsidR="006E5022" w:rsidRPr="009847B1" w:rsidRDefault="00502297" w:rsidP="00331F4C">
      <w:pPr>
        <w:pStyle w:val="Textoindependiente"/>
        <w:spacing w:before="56" w:line="357" w:lineRule="auto"/>
        <w:ind w:right="79"/>
        <w:rPr>
          <w:rFonts w:ascii="Tahoma" w:hAnsi="Tahoma" w:cs="Tahoma"/>
          <w:color w:val="0000FF"/>
          <w:spacing w:val="-1"/>
          <w:sz w:val="18"/>
          <w:szCs w:val="18"/>
          <w:u w:color="0000FF"/>
        </w:rPr>
      </w:pPr>
      <w:hyperlink r:id="rId13" w:history="1">
        <w:r w:rsidRPr="009847B1">
          <w:rPr>
            <w:rStyle w:val="Hipervnculo"/>
            <w:rFonts w:ascii="Tahoma" w:hAnsi="Tahoma" w:cs="Tahoma"/>
            <w:spacing w:val="-1"/>
            <w:sz w:val="18"/>
            <w:szCs w:val="18"/>
            <w:u w:color="0000FF"/>
          </w:rPr>
          <w:t>https://www.disciplinafinanciera.hacienda.gob.mx/es/DISCIPLINA_FINANCIERA/2022</w:t>
        </w:r>
      </w:hyperlink>
    </w:p>
    <w:p w14:paraId="53EBEECD" w14:textId="77777777" w:rsidR="00502297" w:rsidRPr="009847B1" w:rsidRDefault="002D03AE" w:rsidP="00331F4C">
      <w:pPr>
        <w:pStyle w:val="Textoindependiente"/>
        <w:spacing w:before="56" w:line="357" w:lineRule="auto"/>
        <w:ind w:right="79"/>
        <w:rPr>
          <w:rFonts w:ascii="Tahoma" w:hAnsi="Tahoma" w:cs="Tahoma"/>
          <w:color w:val="0000FF"/>
          <w:spacing w:val="-1"/>
          <w:sz w:val="18"/>
          <w:szCs w:val="18"/>
          <w:u w:color="0000FF"/>
        </w:rPr>
      </w:pPr>
      <w:hyperlink r:id="rId14" w:history="1">
        <w:r w:rsidRPr="009847B1">
          <w:rPr>
            <w:rStyle w:val="Hipervnculo"/>
            <w:rFonts w:ascii="Tahoma" w:hAnsi="Tahoma" w:cs="Tahoma"/>
            <w:spacing w:val="-1"/>
            <w:sz w:val="18"/>
            <w:szCs w:val="18"/>
            <w:u w:color="0000FF"/>
          </w:rPr>
          <w:t>https://www.disciplinafinanciera.hacienda.gob.mx/es/DISCIPLINA_FINANCIERA/2023</w:t>
        </w:r>
      </w:hyperlink>
    </w:p>
    <w:p w14:paraId="1D35070A" w14:textId="77777777" w:rsidR="002D03AE" w:rsidRPr="00331F4C" w:rsidRDefault="002D03AE" w:rsidP="00331F4C">
      <w:pPr>
        <w:pStyle w:val="Textoindependiente"/>
        <w:spacing w:before="56" w:line="357" w:lineRule="auto"/>
        <w:ind w:right="79"/>
        <w:rPr>
          <w:rFonts w:ascii="Tahoma" w:hAnsi="Tahoma" w:cs="Tahoma"/>
          <w:color w:val="0000FF"/>
          <w:spacing w:val="-1"/>
          <w:sz w:val="18"/>
          <w:szCs w:val="18"/>
          <w:u w:color="0000FF"/>
        </w:rPr>
      </w:pPr>
      <w:r w:rsidRPr="00331F4C">
        <w:rPr>
          <w:rFonts w:ascii="Tahoma" w:hAnsi="Tahoma" w:cs="Tahoma"/>
          <w:color w:val="0000FF"/>
          <w:spacing w:val="-1"/>
          <w:sz w:val="18"/>
          <w:szCs w:val="18"/>
          <w:u w:color="0000FF"/>
        </w:rPr>
        <w:t>https://www.disciplinafinanciera.hacienda.gob.mx/es/DISCIPLINA_FINANCIERA/</w:t>
      </w:r>
      <w:r w:rsidR="00CC0D1C" w:rsidRPr="00331F4C">
        <w:rPr>
          <w:rFonts w:ascii="Tahoma" w:hAnsi="Tahoma" w:cs="Tahoma"/>
          <w:color w:val="0000FF"/>
          <w:spacing w:val="-1"/>
          <w:sz w:val="18"/>
          <w:szCs w:val="18"/>
          <w:u w:color="0000FF"/>
        </w:rPr>
        <w:t>_</w:t>
      </w:r>
      <w:r w:rsidRPr="00331F4C">
        <w:rPr>
          <w:rFonts w:ascii="Tahoma" w:hAnsi="Tahoma" w:cs="Tahoma"/>
          <w:color w:val="0000FF"/>
          <w:spacing w:val="-1"/>
          <w:sz w:val="18"/>
          <w:szCs w:val="18"/>
          <w:u w:color="0000FF"/>
        </w:rPr>
        <w:t>2024</w:t>
      </w:r>
    </w:p>
    <w:p w14:paraId="09685B1D" w14:textId="4D1EFD00" w:rsidR="00DA6AD5" w:rsidRPr="00331F4C" w:rsidRDefault="00DA6AD5" w:rsidP="00331F4C">
      <w:pPr>
        <w:pStyle w:val="Textoindependiente"/>
        <w:spacing w:before="56" w:line="357" w:lineRule="auto"/>
        <w:ind w:right="79"/>
        <w:rPr>
          <w:rFonts w:ascii="Tahoma" w:hAnsi="Tahoma" w:cs="Tahoma"/>
          <w:color w:val="0000FF"/>
          <w:spacing w:val="-1"/>
          <w:sz w:val="18"/>
          <w:szCs w:val="18"/>
          <w:u w:color="0000FF"/>
        </w:rPr>
      </w:pPr>
      <w:r w:rsidRPr="00331F4C">
        <w:rPr>
          <w:rFonts w:ascii="Tahoma" w:hAnsi="Tahoma" w:cs="Tahoma"/>
          <w:color w:val="0000FF"/>
          <w:spacing w:val="-1"/>
          <w:sz w:val="18"/>
          <w:szCs w:val="18"/>
          <w:u w:color="0000FF"/>
        </w:rPr>
        <w:t>https://www.disciplinafinanciera.hacienda.gob.mx/es/DISCIPLINA_FINANCIERA/_2025</w:t>
      </w:r>
    </w:p>
    <w:p w14:paraId="165BD8F0" w14:textId="77777777" w:rsidR="002D03AE" w:rsidRPr="009847B1" w:rsidRDefault="002D03AE" w:rsidP="009847B1">
      <w:pPr>
        <w:pStyle w:val="Textoindependiente"/>
        <w:spacing w:before="56" w:line="357" w:lineRule="auto"/>
        <w:ind w:left="153" w:right="79"/>
        <w:rPr>
          <w:rFonts w:ascii="Tahoma" w:hAnsi="Tahoma" w:cs="Tahoma"/>
          <w:color w:val="0000FF"/>
          <w:spacing w:val="-1"/>
          <w:sz w:val="18"/>
          <w:szCs w:val="18"/>
          <w:u w:color="0000FF"/>
        </w:rPr>
      </w:pPr>
    </w:p>
    <w:sectPr w:rsidR="002D03AE" w:rsidRPr="009847B1" w:rsidSect="00EE0563">
      <w:headerReference w:type="default" r:id="rId15"/>
      <w:type w:val="continuous"/>
      <w:pgSz w:w="12240" w:h="15840"/>
      <w:pgMar w:top="709" w:right="172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3B965" w14:textId="77777777" w:rsidR="003278E0" w:rsidRDefault="003278E0" w:rsidP="00DB0454">
      <w:r>
        <w:separator/>
      </w:r>
    </w:p>
  </w:endnote>
  <w:endnote w:type="continuationSeparator" w:id="0">
    <w:p w14:paraId="5567FAE7" w14:textId="77777777" w:rsidR="003278E0" w:rsidRDefault="003278E0" w:rsidP="00DB0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DB341" w14:textId="77777777" w:rsidR="003278E0" w:rsidRDefault="003278E0" w:rsidP="00DB0454">
      <w:r>
        <w:separator/>
      </w:r>
    </w:p>
  </w:footnote>
  <w:footnote w:type="continuationSeparator" w:id="0">
    <w:p w14:paraId="0D6D67EE" w14:textId="77777777" w:rsidR="003278E0" w:rsidRDefault="003278E0" w:rsidP="00DB0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92112" w14:textId="4DB3A2F6" w:rsidR="00DB0454" w:rsidRDefault="00DB0454">
    <w:pPr>
      <w:pStyle w:val="Encabezado"/>
    </w:pPr>
    <w:r w:rsidRPr="00DB0454">
      <w:rPr>
        <w:noProof/>
      </w:rPr>
      <w:drawing>
        <wp:anchor distT="0" distB="0" distL="114300" distR="114300" simplePos="0" relativeHeight="251659264" behindDoc="0" locked="0" layoutInCell="1" allowOverlap="1" wp14:anchorId="7F7F9387" wp14:editId="2A6B47C7">
          <wp:simplePos x="0" y="0"/>
          <wp:positionH relativeFrom="column">
            <wp:posOffset>-89647</wp:posOffset>
          </wp:positionH>
          <wp:positionV relativeFrom="paragraph">
            <wp:posOffset>-178996</wp:posOffset>
          </wp:positionV>
          <wp:extent cx="1744980" cy="575310"/>
          <wp:effectExtent l="0" t="0" r="7620" b="0"/>
          <wp:wrapThrough wrapText="bothSides">
            <wp:wrapPolygon edited="0">
              <wp:start x="0" y="0"/>
              <wp:lineTo x="0" y="20742"/>
              <wp:lineTo x="21459" y="20742"/>
              <wp:lineTo x="21459" y="0"/>
              <wp:lineTo x="0" y="0"/>
            </wp:wrapPolygon>
          </wp:wrapThrough>
          <wp:docPr id="1224333389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566273" name="Imagen 1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980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4F5"/>
    <w:rsid w:val="00044FED"/>
    <w:rsid w:val="001014F5"/>
    <w:rsid w:val="00115F36"/>
    <w:rsid w:val="002C442C"/>
    <w:rsid w:val="002C5F3E"/>
    <w:rsid w:val="002D03AE"/>
    <w:rsid w:val="003278E0"/>
    <w:rsid w:val="00331F4C"/>
    <w:rsid w:val="00376D77"/>
    <w:rsid w:val="003F0DE8"/>
    <w:rsid w:val="00502297"/>
    <w:rsid w:val="005409AF"/>
    <w:rsid w:val="005820C5"/>
    <w:rsid w:val="0061109D"/>
    <w:rsid w:val="00657048"/>
    <w:rsid w:val="006B3A60"/>
    <w:rsid w:val="006E5022"/>
    <w:rsid w:val="0074620B"/>
    <w:rsid w:val="009847B1"/>
    <w:rsid w:val="009B7152"/>
    <w:rsid w:val="00AD059B"/>
    <w:rsid w:val="00B92214"/>
    <w:rsid w:val="00BA124E"/>
    <w:rsid w:val="00BA7726"/>
    <w:rsid w:val="00C24A3F"/>
    <w:rsid w:val="00C319B6"/>
    <w:rsid w:val="00CC0D1C"/>
    <w:rsid w:val="00DA6AD5"/>
    <w:rsid w:val="00DB0454"/>
    <w:rsid w:val="00DE330C"/>
    <w:rsid w:val="00E37337"/>
    <w:rsid w:val="00EC14F0"/>
    <w:rsid w:val="00EE0563"/>
    <w:rsid w:val="00F43137"/>
    <w:rsid w:val="00F47557"/>
    <w:rsid w:val="00F6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11570"/>
  <w15:docId w15:val="{A8D35B16-0143-4122-ADB3-762706D22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  <w:u w:val="single" w:color="000000"/>
    </w:rPr>
  </w:style>
  <w:style w:type="paragraph" w:styleId="Ttulo">
    <w:name w:val="Title"/>
    <w:basedOn w:val="Normal"/>
    <w:uiPriority w:val="1"/>
    <w:qFormat/>
    <w:pPr>
      <w:spacing w:before="29"/>
      <w:ind w:left="3501" w:right="2043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Hipervnculo">
    <w:name w:val="Hyperlink"/>
    <w:basedOn w:val="Fuentedeprrafopredeter"/>
    <w:uiPriority w:val="99"/>
    <w:unhideWhenUsed/>
    <w:rsid w:val="00B92214"/>
    <w:rPr>
      <w:color w:val="0000FF" w:themeColor="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02297"/>
    <w:rPr>
      <w:rFonts w:ascii="Calibri" w:eastAsia="Calibri" w:hAnsi="Calibri" w:cs="Calibri"/>
      <w:sz w:val="16"/>
      <w:szCs w:val="16"/>
      <w:u w:val="single" w:color="00000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B04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0454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B04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0454"/>
    <w:rPr>
      <w:rFonts w:ascii="Calibri" w:eastAsia="Calibri" w:hAnsi="Calibri" w:cs="Calibri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31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ciplinafinanciera.hacienda.gob.mx/es/DISCIPLINA_FINANCIERA/2017" TargetMode="External"/><Relationship Id="rId13" Type="http://schemas.openxmlformats.org/officeDocument/2006/relationships/hyperlink" Target="https://www.disciplinafinanciera.hacienda.gob.mx/es/DISCIPLINA_FINANCIERA/20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isciplinafinanciera.hacienda.gob.mx/es/DISCIPLINA_FINANCIERA/2016" TargetMode="External"/><Relationship Id="rId12" Type="http://schemas.openxmlformats.org/officeDocument/2006/relationships/hyperlink" Target="https://www.disciplinafinanciera.hacienda.gob.mx/es/DISCIPLINA_FINANCIERA/2021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disciplinafinanciera.hacienda.gob.m" TargetMode="External"/><Relationship Id="rId11" Type="http://schemas.openxmlformats.org/officeDocument/2006/relationships/hyperlink" Target="https://www.disciplinafinanciera.hacienda.gob.mx/es/DISCIPLINA_FINANCIERA/2020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www.disciplinafinanciera.hacienda.gob.mx/es/DISCIPLINA_FINANCIERA/201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disciplinafinanciera.hacienda.gob.mx/es/DISCIPLINA_FINANCIERA/2018" TargetMode="External"/><Relationship Id="rId14" Type="http://schemas.openxmlformats.org/officeDocument/2006/relationships/hyperlink" Target="https://www.disciplinafinanciera.hacienda.gob.mx/es/DISCIPLINA_FINANCIERA/202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446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Alejandra Vera Bernal</dc:creator>
  <cp:lastModifiedBy>Maricela Perez Dimas</cp:lastModifiedBy>
  <cp:revision>16</cp:revision>
  <cp:lastPrinted>2022-06-08T18:58:00Z</cp:lastPrinted>
  <dcterms:created xsi:type="dcterms:W3CDTF">2023-01-06T20:44:00Z</dcterms:created>
  <dcterms:modified xsi:type="dcterms:W3CDTF">2026-01-21T17:14:00Z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2020-08-03T00:00:00Z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2021-07-21T00:00:00Z</vt:filetime>
  </property>
</Properties>
</file>